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FC" w:rsidRPr="00CC7E9F" w:rsidRDefault="00CC7E9F">
      <w:pPr>
        <w:autoSpaceDE w:val="0"/>
        <w:autoSpaceDN w:val="0"/>
        <w:adjustRightInd w:val="0"/>
        <w:jc w:val="center"/>
        <w:rPr>
          <w:rFonts w:ascii="HGSｺﾞｼｯｸM" w:eastAsia="HGSｺﾞｼｯｸM" w:hAnsi="Arial" w:cs="Arial"/>
          <w:kern w:val="0"/>
          <w:sz w:val="32"/>
          <w:szCs w:val="32"/>
        </w:rPr>
      </w:pPr>
      <w:r w:rsidRPr="00CC7E9F">
        <w:rPr>
          <w:rFonts w:ascii="HGSｺﾞｼｯｸM" w:eastAsia="HGSｺﾞｼｯｸM" w:hAnsi="Arial" w:cs="Arial" w:hint="eastAsia"/>
          <w:kern w:val="0"/>
          <w:sz w:val="32"/>
          <w:szCs w:val="32"/>
        </w:rPr>
        <w:t>大学不動産連盟規約</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第１章</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総則</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1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（名称）</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本連盟は、大学不動産連盟と称する。略称として</w:t>
      </w:r>
      <w:r w:rsidRPr="00CC7E9F">
        <w:rPr>
          <w:rFonts w:ascii="HGSｺﾞｼｯｸM" w:eastAsia="HGSｺﾞｼｯｸM" w:hAnsi="Arial" w:cs="Arial"/>
          <w:kern w:val="0"/>
          <w:sz w:val="22"/>
        </w:rPr>
        <w:t>UREL(UNIVERSITY REAL ESTATE</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kern w:val="0"/>
          <w:sz w:val="22"/>
        </w:rPr>
        <w:t>LEAGUE)</w:t>
      </w:r>
      <w:r w:rsidRPr="00CC7E9F">
        <w:rPr>
          <w:rFonts w:ascii="HGSｺﾞｼｯｸM" w:eastAsia="HGSｺﾞｼｯｸM" w:hAnsi="Arial" w:cs="Arial" w:hint="eastAsia"/>
          <w:kern w:val="0"/>
          <w:sz w:val="22"/>
        </w:rPr>
        <w:t>と称することができる。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2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（目的）</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本連盟は、各大学不動産会</w:t>
      </w:r>
      <w:r w:rsidRPr="00CC7E9F">
        <w:rPr>
          <w:rFonts w:ascii="HGSｺﾞｼｯｸM" w:eastAsia="HGSｺﾞｼｯｸM" w:hAnsi="Arial" w:cs="Arial"/>
          <w:kern w:val="0"/>
          <w:sz w:val="22"/>
        </w:rPr>
        <w:t>(</w:t>
      </w:r>
      <w:r w:rsidRPr="00CC7E9F">
        <w:rPr>
          <w:rFonts w:ascii="HGSｺﾞｼｯｸM" w:eastAsia="HGSｺﾞｼｯｸM" w:hAnsi="Arial" w:cs="Arial" w:hint="eastAsia"/>
          <w:kern w:val="0"/>
          <w:sz w:val="22"/>
        </w:rPr>
        <w:t>以下会員という</w:t>
      </w:r>
      <w:r w:rsidRPr="00CC7E9F">
        <w:rPr>
          <w:rFonts w:ascii="HGSｺﾞｼｯｸM" w:eastAsia="HGSｺﾞｼｯｸM" w:hAnsi="Arial" w:cs="Arial"/>
          <w:kern w:val="0"/>
          <w:sz w:val="22"/>
        </w:rPr>
        <w:t>)</w:t>
      </w:r>
      <w:r w:rsidRPr="00CC7E9F">
        <w:rPr>
          <w:rFonts w:ascii="HGSｺﾞｼｯｸM" w:eastAsia="HGSｺﾞｼｯｸM" w:hAnsi="Arial" w:cs="Arial" w:hint="eastAsia"/>
          <w:kern w:val="0"/>
          <w:sz w:val="22"/>
        </w:rPr>
        <w:t>相互の親睦を図ることを基本とすると共に、</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不動産事業等に関する情報交換、研修活動等を通じて、社会ならびに各母校に貢献する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事を目的とする。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3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（活動）</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連盟の活動は以下の通りとし、各校が第１４条と同じ順の輪番で担当する。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１．総務部会</w:t>
      </w:r>
      <w:r w:rsidRPr="00CC7E9F">
        <w:rPr>
          <w:rFonts w:ascii="HGSｺﾞｼｯｸM" w:eastAsia="HGSｺﾞｼｯｸM" w:hAnsi="ＭＳ 明朝" w:cs="Arial" w:hint="eastAsia"/>
          <w:kern w:val="0"/>
          <w:sz w:val="22"/>
        </w:rPr>
        <w:t xml:space="preserve">　　</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連盟事務局・会計を担当、理事会</w:t>
      </w:r>
      <w:r w:rsidRPr="00CC7E9F">
        <w:rPr>
          <w:rFonts w:ascii="HGSｺﾞｼｯｸM" w:eastAsia="HGSｺﾞｼｯｸM" w:hAnsi="ＭＳ 明朝" w:cs="Arial" w:hint="eastAsia"/>
          <w:kern w:val="0"/>
          <w:sz w:val="22"/>
        </w:rPr>
        <w:t>・運営委員会</w:t>
      </w:r>
      <w:r w:rsidRPr="00CC7E9F">
        <w:rPr>
          <w:rFonts w:ascii="HGSｺﾞｼｯｸM" w:eastAsia="HGSｺﾞｼｯｸM" w:hAnsi="Arial" w:cs="Arial" w:hint="eastAsia"/>
          <w:kern w:val="0"/>
          <w:sz w:val="22"/>
        </w:rPr>
        <w:t>の開催、</w:t>
      </w:r>
    </w:p>
    <w:p w:rsidR="00572CFC" w:rsidRPr="00CC7E9F" w:rsidRDefault="00CC7E9F">
      <w:pPr>
        <w:autoSpaceDE w:val="0"/>
        <w:autoSpaceDN w:val="0"/>
        <w:adjustRightInd w:val="0"/>
        <w:ind w:firstLineChars="900" w:firstLine="198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若手会への助言</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２．親睦部会</w:t>
      </w:r>
      <w:r w:rsidRPr="00CC7E9F">
        <w:rPr>
          <w:rFonts w:ascii="HGSｺﾞｼｯｸM" w:eastAsia="HGSｺﾞｼｯｸM" w:hAnsi="Arial" w:cs="Arial"/>
          <w:kern w:val="0"/>
          <w:sz w:val="22"/>
        </w:rPr>
        <w:t xml:space="preserve"> </w:t>
      </w:r>
      <w:r w:rsidRPr="00CC7E9F">
        <w:rPr>
          <w:rFonts w:ascii="HGSｺﾞｼｯｸM" w:eastAsia="HGSｺﾞｼｯｸM" w:hAnsi="ＭＳ 明朝" w:cs="Arial" w:hint="eastAsia"/>
          <w:kern w:val="0"/>
          <w:sz w:val="22"/>
        </w:rPr>
        <w:t xml:space="preserve">　　</w:t>
      </w:r>
      <w:r w:rsidRPr="00CC7E9F">
        <w:rPr>
          <w:rFonts w:ascii="HGSｺﾞｼｯｸM" w:eastAsia="HGSｺﾞｼｯｸM" w:hAnsi="Arial" w:cs="Arial" w:hint="eastAsia"/>
          <w:kern w:val="0"/>
          <w:sz w:val="22"/>
        </w:rPr>
        <w:t>親睦のための行事を担当、ゴルフ大会、研修旅行等の開催、</w:t>
      </w:r>
    </w:p>
    <w:p w:rsidR="00572CFC" w:rsidRPr="00CC7E9F" w:rsidRDefault="00CC7E9F">
      <w:pPr>
        <w:autoSpaceDE w:val="0"/>
        <w:autoSpaceDN w:val="0"/>
        <w:adjustRightInd w:val="0"/>
        <w:ind w:firstLineChars="900" w:firstLine="198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ＵＲＥＬベースボールリーグの活動把握</w:t>
      </w:r>
    </w:p>
    <w:p w:rsidR="00572CFC" w:rsidRPr="00CC7E9F" w:rsidRDefault="00CC7E9F">
      <w:pPr>
        <w:autoSpaceDE w:val="0"/>
        <w:autoSpaceDN w:val="0"/>
        <w:adjustRightInd w:val="0"/>
        <w:jc w:val="left"/>
        <w:rPr>
          <w:rFonts w:ascii="HGSｺﾞｼｯｸM" w:eastAsia="HGSｺﾞｼｯｸM" w:hAnsi="Arial" w:cs="Arial"/>
          <w:dstrike/>
          <w:kern w:val="0"/>
          <w:sz w:val="22"/>
        </w:rPr>
      </w:pPr>
      <w:r w:rsidRPr="00CC7E9F">
        <w:rPr>
          <w:rFonts w:ascii="HGSｺﾞｼｯｸM" w:eastAsia="HGSｺﾞｼｯｸM" w:hAnsi="Arial" w:cs="Arial" w:hint="eastAsia"/>
          <w:kern w:val="0"/>
          <w:sz w:val="22"/>
        </w:rPr>
        <w:t>３．情報部会</w:t>
      </w:r>
      <w:r w:rsidRPr="00CC7E9F">
        <w:rPr>
          <w:rFonts w:ascii="HGSｺﾞｼｯｸM" w:eastAsia="HGSｺﾞｼｯｸM" w:hAnsi="Arial" w:cs="Arial"/>
          <w:kern w:val="0"/>
          <w:sz w:val="22"/>
        </w:rPr>
        <w:t xml:space="preserve"> </w:t>
      </w:r>
      <w:r w:rsidRPr="00CC7E9F">
        <w:rPr>
          <w:rFonts w:ascii="HGSｺﾞｼｯｸM" w:eastAsia="HGSｺﾞｼｯｸM" w:hAnsi="ＭＳ 明朝" w:cs="Arial" w:hint="eastAsia"/>
          <w:kern w:val="0"/>
          <w:sz w:val="22"/>
        </w:rPr>
        <w:t xml:space="preserve">　　</w:t>
      </w:r>
      <w:r w:rsidRPr="00CC7E9F">
        <w:rPr>
          <w:rFonts w:ascii="HGSｺﾞｼｯｸM" w:eastAsia="HGSｺﾞｼｯｸM" w:hAnsi="Arial" w:cs="Arial" w:hint="eastAsia"/>
          <w:kern w:val="0"/>
          <w:sz w:val="22"/>
        </w:rPr>
        <w:t>地域情報交換会を担当</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４．その他</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理事会で必要と認めた活動</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4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（事務局）</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事務局は原則として理事長の所属する大学不動産会に置く。</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第２章</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会員</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5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（会員資格）</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１．本連盟は、各大学不動産会をもって会員とする。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２．本連盟は、正会員校・準会員校をもって構成する。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３．理事会は、正・準会員校の大学不動産会の構成員数、実績などを勘案し、会員資格</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を満たしていないと判断した場合、その会員資格を喪失または降格することができ</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6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（オブザーバー校）</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本連盟に加盟申請をなし、理事会の承認を得た大学不動産会は、</w:t>
      </w:r>
      <w:r w:rsidRPr="00CC7E9F">
        <w:rPr>
          <w:rFonts w:ascii="HGSｺﾞｼｯｸM" w:eastAsia="HGSｺﾞｼｯｸM" w:hAnsi="Arial" w:cs="Arial"/>
          <w:kern w:val="0"/>
          <w:sz w:val="22"/>
        </w:rPr>
        <w:t xml:space="preserve">2 </w:t>
      </w:r>
      <w:r w:rsidRPr="00CC7E9F">
        <w:rPr>
          <w:rFonts w:ascii="HGSｺﾞｼｯｸM" w:eastAsia="HGSｺﾞｼｯｸM" w:hAnsi="Arial" w:cs="Arial" w:hint="eastAsia"/>
          <w:kern w:val="0"/>
          <w:sz w:val="22"/>
        </w:rPr>
        <w:t>年間を限度としてオ</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ブザーバー校となることができる。オブザーバー校の基準は次の通りとする。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lastRenderedPageBreak/>
        <w:t>１．学校教育法に基づく大学であること。</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２．不動産関連の</w:t>
      </w:r>
      <w:r w:rsidRPr="00CC7E9F">
        <w:rPr>
          <w:rFonts w:ascii="HGSｺﾞｼｯｸM" w:eastAsia="HGSｺﾞｼｯｸM" w:hAnsi="Arial" w:cs="Arial"/>
          <w:kern w:val="0"/>
          <w:sz w:val="22"/>
        </w:rPr>
        <w:t xml:space="preserve">OB </w:t>
      </w:r>
      <w:r w:rsidRPr="00CC7E9F">
        <w:rPr>
          <w:rFonts w:ascii="HGSｺﾞｼｯｸM" w:eastAsia="HGSｺﾞｼｯｸM" w:hAnsi="Arial" w:cs="Arial" w:hint="eastAsia"/>
          <w:kern w:val="0"/>
          <w:sz w:val="22"/>
        </w:rPr>
        <w:t>会を組織していること。</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３．会則、規約等が整備されていること。</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４．構成員が</w:t>
      </w:r>
      <w:r w:rsidRPr="00CC7E9F">
        <w:rPr>
          <w:rFonts w:ascii="HGSｺﾞｼｯｸM" w:eastAsia="HGSｺﾞｼｯｸM" w:hAnsi="Arial" w:cs="Arial"/>
          <w:kern w:val="0"/>
          <w:sz w:val="22"/>
        </w:rPr>
        <w:t xml:space="preserve">20 </w:t>
      </w:r>
      <w:r w:rsidRPr="00CC7E9F">
        <w:rPr>
          <w:rFonts w:ascii="HGSｺﾞｼｯｸM" w:eastAsia="HGSｺﾞｼｯｸM" w:hAnsi="Arial" w:cs="Arial" w:hint="eastAsia"/>
          <w:kern w:val="0"/>
          <w:sz w:val="22"/>
        </w:rPr>
        <w:t>名以上であること。</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５．その他オブザーバー校として加入することが不適当とされる事項がないこと。</w:t>
      </w:r>
    </w:p>
    <w:p w:rsidR="00572CFC" w:rsidRPr="00CC7E9F" w:rsidRDefault="00572CFC">
      <w:pPr>
        <w:autoSpaceDE w:val="0"/>
        <w:autoSpaceDN w:val="0"/>
        <w:adjustRightInd w:val="0"/>
        <w:jc w:val="left"/>
        <w:rPr>
          <w:rFonts w:ascii="HGSｺﾞｼｯｸM" w:eastAsia="HGSｺﾞｼｯｸM" w:hAnsi="Arial" w:cs="Arial"/>
          <w:kern w:val="0"/>
          <w:szCs w:val="21"/>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7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（準会員校）</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下記の基準を満たす大学不動産会は、総務部会を通じて理事会に申請し、理事会の承認</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を得た場合は準会員校となることができる。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１．オブザーバー校の基準（第６条）１～３、及び５を満たしていること。</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２．構成員数が</w:t>
      </w:r>
      <w:r w:rsidRPr="00CC7E9F">
        <w:rPr>
          <w:rFonts w:ascii="HGSｺﾞｼｯｸM" w:eastAsia="HGSｺﾞｼｯｸM" w:hAnsi="Arial" w:cs="Arial"/>
          <w:kern w:val="0"/>
          <w:sz w:val="22"/>
        </w:rPr>
        <w:t xml:space="preserve">50 </w:t>
      </w:r>
      <w:r w:rsidRPr="00CC7E9F">
        <w:rPr>
          <w:rFonts w:ascii="HGSｺﾞｼｯｸM" w:eastAsia="HGSｺﾞｼｯｸM" w:hAnsi="Arial" w:cs="Arial" w:hint="eastAsia"/>
          <w:kern w:val="0"/>
          <w:sz w:val="22"/>
        </w:rPr>
        <w:t>名以上であること。</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３．情報部会が</w:t>
      </w:r>
      <w:r w:rsidRPr="00CC7E9F">
        <w:rPr>
          <w:rFonts w:ascii="HGSｺﾞｼｯｸM" w:eastAsia="HGSｺﾞｼｯｸM" w:hAnsi="ＭＳ 明朝" w:cs="Arial" w:hint="eastAsia"/>
          <w:kern w:val="0"/>
          <w:sz w:val="22"/>
        </w:rPr>
        <w:t>管轄</w:t>
      </w:r>
      <w:r w:rsidRPr="00CC7E9F">
        <w:rPr>
          <w:rFonts w:ascii="HGSｺﾞｼｯｸM" w:eastAsia="HGSｺﾞｼｯｸM" w:hAnsi="Arial" w:cs="Arial" w:hint="eastAsia"/>
          <w:kern w:val="0"/>
          <w:sz w:val="22"/>
        </w:rPr>
        <w:t>する全ての地域情報交換会に、それぞれ１名以上の担当世話</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人を配置することができること。</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４．オブザーバー校として１年を経過していること。</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8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（正会員校</w:t>
      </w:r>
      <w:r w:rsidRPr="00CC7E9F">
        <w:rPr>
          <w:rFonts w:ascii="HGSｺﾞｼｯｸM" w:eastAsia="HGSｺﾞｼｯｸM" w:hAnsi="Arial" w:cs="Arial" w:hint="eastAsia"/>
          <w:kern w:val="0"/>
          <w:sz w:val="22"/>
        </w:rPr>
        <w:t>）</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下記の基準を満たす大学不動産会は、総務部会を通じて理事会に申請し、理事会の承認</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を得た場合は正会員校となることができる。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１．準会員校の基準（第７条）１及び３を満たしていること。</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２．構成員数が</w:t>
      </w:r>
      <w:r w:rsidRPr="00CC7E9F">
        <w:rPr>
          <w:rFonts w:ascii="HGSｺﾞｼｯｸM" w:eastAsia="HGSｺﾞｼｯｸM" w:hAnsi="Arial" w:cs="Arial"/>
          <w:kern w:val="0"/>
          <w:sz w:val="22"/>
        </w:rPr>
        <w:t xml:space="preserve">100 </w:t>
      </w:r>
      <w:r w:rsidRPr="00CC7E9F">
        <w:rPr>
          <w:rFonts w:ascii="HGSｺﾞｼｯｸM" w:eastAsia="HGSｺﾞｼｯｸM" w:hAnsi="Arial" w:cs="Arial" w:hint="eastAsia"/>
          <w:kern w:val="0"/>
          <w:sz w:val="22"/>
        </w:rPr>
        <w:t>名以上を擁し、大学不動産連盟理事長校としてその職務を遂行で</w:t>
      </w:r>
      <w:r w:rsidRPr="00CC7E9F">
        <w:rPr>
          <w:rFonts w:ascii="HGSｺﾞｼｯｸM" w:eastAsia="HGSｺﾞｼｯｸM" w:hAnsi="ＭＳ 明朝" w:cs="Arial" w:hint="eastAsia"/>
          <w:kern w:val="0"/>
          <w:sz w:val="22"/>
        </w:rPr>
        <w:t xml:space="preserve">　　　　　　</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ＭＳ 明朝" w:cs="Arial" w:hint="eastAsia"/>
          <w:kern w:val="0"/>
          <w:sz w:val="22"/>
        </w:rPr>
        <w:t>き</w:t>
      </w:r>
      <w:r w:rsidRPr="00CC7E9F">
        <w:rPr>
          <w:rFonts w:ascii="HGSｺﾞｼｯｸM" w:eastAsia="HGSｺﾞｼｯｸM" w:hAnsi="Arial" w:cs="Arial" w:hint="eastAsia"/>
          <w:kern w:val="0"/>
          <w:sz w:val="22"/>
        </w:rPr>
        <w:t>ると、理事会が判断した大学不動産会。</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３．準会員校として</w:t>
      </w:r>
      <w:r w:rsidRPr="00CC7E9F">
        <w:rPr>
          <w:rFonts w:ascii="HGSｺﾞｼｯｸM" w:eastAsia="HGSｺﾞｼｯｸM" w:hAnsi="ＭＳ 明朝" w:cs="Arial" w:hint="eastAsia"/>
          <w:kern w:val="0"/>
          <w:sz w:val="22"/>
        </w:rPr>
        <w:t>原則</w:t>
      </w:r>
      <w:r w:rsidRPr="00CC7E9F">
        <w:rPr>
          <w:rFonts w:ascii="HGSｺﾞｼｯｸM" w:eastAsia="HGSｺﾞｼｯｸM" w:hAnsi="Arial" w:cs="Arial"/>
          <w:kern w:val="0"/>
          <w:sz w:val="22"/>
        </w:rPr>
        <w:t xml:space="preserve">2 </w:t>
      </w:r>
      <w:r w:rsidRPr="00CC7E9F">
        <w:rPr>
          <w:rFonts w:ascii="HGSｺﾞｼｯｸM" w:eastAsia="HGSｺﾞｼｯｸM" w:hAnsi="Arial" w:cs="Arial" w:hint="eastAsia"/>
          <w:kern w:val="0"/>
          <w:sz w:val="22"/>
        </w:rPr>
        <w:t>年を経過していること。</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9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（加盟）</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本連盟への新規加盟については大学不動産会の構成員数、実績などを勘案し、総務部会</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を通じて申請し、理事会にて審議の上決定する。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10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（参加資格の喪失）</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各大学不動産会を退会した者は、本連盟の行う総ての活動に参加する資格を失う。</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第３章</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理事会</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11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（理事）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本連盟の理事は、正会員校である各大学不動産会の指名により各</w:t>
      </w:r>
      <w:r w:rsidRPr="00CC7E9F">
        <w:rPr>
          <w:rFonts w:ascii="HGSｺﾞｼｯｸM" w:eastAsia="HGSｺﾞｼｯｸM" w:hAnsi="Arial" w:cs="Arial"/>
          <w:kern w:val="0"/>
          <w:sz w:val="22"/>
        </w:rPr>
        <w:t xml:space="preserve">2 </w:t>
      </w:r>
      <w:r w:rsidRPr="00CC7E9F">
        <w:rPr>
          <w:rFonts w:ascii="HGSｺﾞｼｯｸM" w:eastAsia="HGSｺﾞｼｯｸM" w:hAnsi="Arial" w:cs="Arial" w:hint="eastAsia"/>
          <w:kern w:val="0"/>
          <w:sz w:val="22"/>
        </w:rPr>
        <w:t>名を選任する。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12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（理事会）</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前条の理事をもって理事会を構成する。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lastRenderedPageBreak/>
        <w:t>１．理事会は本連盟の決定機関である。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２．理事会は理事長</w:t>
      </w:r>
      <w:r w:rsidRPr="00CC7E9F">
        <w:rPr>
          <w:rFonts w:ascii="HGSｺﾞｼｯｸM" w:eastAsia="HGSｺﾞｼｯｸM" w:hAnsi="Arial" w:cs="Arial"/>
          <w:kern w:val="0"/>
          <w:sz w:val="22"/>
        </w:rPr>
        <w:t xml:space="preserve">1 </w:t>
      </w:r>
      <w:r w:rsidRPr="00CC7E9F">
        <w:rPr>
          <w:rFonts w:ascii="HGSｺﾞｼｯｸM" w:eastAsia="HGSｺﾞｼｯｸM" w:hAnsi="Arial" w:cs="Arial" w:hint="eastAsia"/>
          <w:kern w:val="0"/>
          <w:sz w:val="22"/>
        </w:rPr>
        <w:t>名、副理事長５名を選出する。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３．副理事長は理事長校</w:t>
      </w:r>
      <w:r w:rsidRPr="00CC7E9F">
        <w:rPr>
          <w:rFonts w:ascii="HGSｺﾞｼｯｸM" w:eastAsia="HGSｺﾞｼｯｸM" w:hAnsi="Arial" w:cs="Arial"/>
          <w:kern w:val="0"/>
          <w:sz w:val="22"/>
        </w:rPr>
        <w:t xml:space="preserve">1 </w:t>
      </w:r>
      <w:r w:rsidRPr="00CC7E9F">
        <w:rPr>
          <w:rFonts w:ascii="HGSｺﾞｼｯｸM" w:eastAsia="HGSｺﾞｼｯｸM" w:hAnsi="Arial" w:cs="Arial" w:hint="eastAsia"/>
          <w:kern w:val="0"/>
          <w:sz w:val="22"/>
        </w:rPr>
        <w:t>名、次期理事長校</w:t>
      </w:r>
      <w:r w:rsidRPr="00CC7E9F">
        <w:rPr>
          <w:rFonts w:ascii="HGSｺﾞｼｯｸM" w:eastAsia="HGSｺﾞｼｯｸM" w:hAnsi="Arial" w:cs="Arial"/>
          <w:kern w:val="0"/>
          <w:sz w:val="22"/>
        </w:rPr>
        <w:t xml:space="preserve">1 </w:t>
      </w:r>
      <w:r w:rsidRPr="00CC7E9F">
        <w:rPr>
          <w:rFonts w:ascii="HGSｺﾞｼｯｸM" w:eastAsia="HGSｺﾞｼｯｸM" w:hAnsi="Arial" w:cs="Arial" w:hint="eastAsia"/>
          <w:kern w:val="0"/>
          <w:sz w:val="22"/>
        </w:rPr>
        <w:t>名、前理事長校</w:t>
      </w:r>
      <w:r w:rsidRPr="00CC7E9F">
        <w:rPr>
          <w:rFonts w:ascii="HGSｺﾞｼｯｸM" w:eastAsia="HGSｺﾞｼｯｸM" w:hAnsi="Arial" w:cs="Arial"/>
          <w:kern w:val="0"/>
          <w:sz w:val="22"/>
        </w:rPr>
        <w:t xml:space="preserve">1 </w:t>
      </w:r>
      <w:r w:rsidRPr="00CC7E9F">
        <w:rPr>
          <w:rFonts w:ascii="HGSｺﾞｼｯｸM" w:eastAsia="HGSｺﾞｼｯｸM" w:hAnsi="Arial" w:cs="Arial" w:hint="eastAsia"/>
          <w:kern w:val="0"/>
          <w:sz w:val="22"/>
        </w:rPr>
        <w:t>名、当期総会担当校</w:t>
      </w:r>
      <w:r w:rsidRPr="00CC7E9F">
        <w:rPr>
          <w:rFonts w:ascii="HGSｺﾞｼｯｸM" w:eastAsia="HGSｺﾞｼｯｸM" w:hAnsi="Arial" w:cs="Arial"/>
          <w:kern w:val="0"/>
          <w:sz w:val="22"/>
        </w:rPr>
        <w:t>1</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名、次期総会担当校１名とする。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４．理事会は原則として</w:t>
      </w:r>
      <w:r w:rsidRPr="00CC7E9F">
        <w:rPr>
          <w:rFonts w:ascii="HGSｺﾞｼｯｸM" w:eastAsia="HGSｺﾞｼｯｸM" w:hAnsi="ＭＳ 明朝" w:cs="Arial" w:hint="eastAsia"/>
          <w:kern w:val="0"/>
          <w:sz w:val="22"/>
        </w:rPr>
        <w:t>年</w:t>
      </w:r>
      <w:r w:rsidRPr="00CC7E9F">
        <w:rPr>
          <w:rFonts w:ascii="HGSｺﾞｼｯｸM" w:eastAsia="HGSｺﾞｼｯｸM" w:hAnsi="ＭＳ 明朝" w:cs="Arial"/>
          <w:kern w:val="0"/>
          <w:sz w:val="22"/>
        </w:rPr>
        <w:t>4</w:t>
      </w:r>
      <w:r w:rsidRPr="00CC7E9F">
        <w:rPr>
          <w:rFonts w:ascii="HGSｺﾞｼｯｸM" w:eastAsia="HGSｺﾞｼｯｸM" w:hAnsi="Arial" w:cs="Arial" w:hint="eastAsia"/>
          <w:kern w:val="0"/>
          <w:sz w:val="22"/>
        </w:rPr>
        <w:t>回開催する。但し必要に応じて理事長は臨時理事会</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を招集することができる。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５．理事会の議長は原則として理事長がつとめる。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６．理事会の決議は理事校全会の賛成を必要とする。なお、理事が理事会を欠席する場</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合は書面により出席する理事に議決権を委任するものとする。但し、議決権は各校</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一票とする。</w:t>
      </w:r>
    </w:p>
    <w:p w:rsidR="00572CFC" w:rsidRPr="00CC7E9F" w:rsidRDefault="00572CFC">
      <w:pPr>
        <w:autoSpaceDE w:val="0"/>
        <w:autoSpaceDN w:val="0"/>
        <w:adjustRightInd w:val="0"/>
        <w:jc w:val="left"/>
        <w:rPr>
          <w:rFonts w:ascii="HGSｺﾞｼｯｸM" w:eastAsia="HGSｺﾞｼｯｸM" w:hAnsi="Arial" w:cs="Arial"/>
          <w:kern w:val="0"/>
          <w:szCs w:val="21"/>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13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（任期）</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理事の任期は</w:t>
      </w:r>
      <w:r w:rsidRPr="00CC7E9F">
        <w:rPr>
          <w:rFonts w:ascii="HGSｺﾞｼｯｸM" w:eastAsia="HGSｺﾞｼｯｸM" w:hAnsi="Arial" w:cs="Arial"/>
          <w:kern w:val="0"/>
          <w:sz w:val="22"/>
        </w:rPr>
        <w:t xml:space="preserve">2 </w:t>
      </w:r>
      <w:r w:rsidRPr="00CC7E9F">
        <w:rPr>
          <w:rFonts w:ascii="HGSｺﾞｼｯｸM" w:eastAsia="HGSｺﾞｼｯｸM" w:hAnsi="Arial" w:cs="Arial" w:hint="eastAsia"/>
          <w:kern w:val="0"/>
          <w:sz w:val="22"/>
        </w:rPr>
        <w:t>年とする。理事長、副理事長の任期は</w:t>
      </w:r>
      <w:r w:rsidRPr="00CC7E9F">
        <w:rPr>
          <w:rFonts w:ascii="HGSｺﾞｼｯｸM" w:eastAsia="HGSｺﾞｼｯｸM" w:hAnsi="Arial" w:cs="Arial"/>
          <w:kern w:val="0"/>
          <w:sz w:val="22"/>
        </w:rPr>
        <w:t>1</w:t>
      </w:r>
      <w:r w:rsidRPr="00CC7E9F">
        <w:rPr>
          <w:rFonts w:ascii="HGSｺﾞｼｯｸM" w:eastAsia="HGSｺﾞｼｯｸM" w:hAnsi="Arial" w:cs="Arial" w:hint="eastAsia"/>
          <w:kern w:val="0"/>
          <w:sz w:val="22"/>
        </w:rPr>
        <w:t>年とする。但し、各大学不動産</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会の都合により任期途中で他の者に交代することが出来る。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14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（輪番制）</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理事長は正会員校の輪番制とし、不動産三田会、不動産稲門会、建設・不動産駿台会、</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不動産建設白門会、不動産青山会、不動産建設桜門会、建設不動産橙法会、</w:t>
      </w:r>
      <w:r w:rsidRPr="00CC7E9F">
        <w:rPr>
          <w:rFonts w:ascii="HGSｺﾞｼｯｸM" w:eastAsia="HGSｺﾞｼｯｸM" w:hAnsi="Arial" w:cs="Arial" w:hint="eastAsia"/>
          <w:kern w:val="0"/>
          <w:sz w:val="22"/>
        </w:rPr>
        <w:t>不動産立教</w:t>
      </w:r>
      <w:r w:rsidRPr="00CC7E9F">
        <w:rPr>
          <w:rFonts w:ascii="HGSｺﾞｼｯｸM" w:eastAsia="HGSｺﾞｼｯｸM" w:hAnsi="Arial" w:cs="Arial" w:hint="eastAsia"/>
          <w:kern w:val="0"/>
          <w:sz w:val="22"/>
        </w:rPr>
        <w:t>SB</w:t>
      </w:r>
      <w:r w:rsidRPr="00CC7E9F">
        <w:rPr>
          <w:rFonts w:ascii="HGSｺﾞｼｯｸM" w:eastAsia="HGSｺﾞｼｯｸM" w:hAnsi="Arial" w:cs="Arial" w:hint="eastAsia"/>
          <w:kern w:val="0"/>
          <w:sz w:val="22"/>
        </w:rPr>
        <w:t>会</w:t>
      </w:r>
      <w:r w:rsidRPr="00CC7E9F">
        <w:rPr>
          <w:rFonts w:ascii="HGSｺﾞｼｯｸM" w:eastAsia="HGSｺﾞｼｯｸM" w:hAnsi="Arial" w:cs="Arial" w:hint="eastAsia"/>
          <w:kern w:val="0"/>
          <w:sz w:val="22"/>
        </w:rPr>
        <w:t>、東京ＲＥクローバー倶楽部、横浜商大不動産会、上智不動産ソフィア会、</w:t>
      </w:r>
      <w:r w:rsidRPr="00CC7E9F">
        <w:rPr>
          <w:rFonts w:ascii="HGSｺﾞｼｯｸM" w:eastAsia="HGSｺﾞｼｯｸM" w:hAnsi="ＭＳ 明朝" w:cs="Arial" w:hint="eastAsia"/>
          <w:kern w:val="0"/>
          <w:sz w:val="22"/>
        </w:rPr>
        <w:t>不動産建設白山会、</w:t>
      </w:r>
      <w:r w:rsidRPr="00CC7E9F">
        <w:rPr>
          <w:rFonts w:ascii="HGSｺﾞｼｯｸM" w:eastAsia="HGSｺﾞｼｯｸM" w:hAnsi="ＭＳ 明朝" w:cs="Arial" w:hint="eastAsia"/>
          <w:kern w:val="0"/>
          <w:sz w:val="22"/>
        </w:rPr>
        <w:t>不動産建設黒門会、不動産白金会</w:t>
      </w:r>
      <w:r w:rsidRPr="00CC7E9F">
        <w:rPr>
          <w:rFonts w:ascii="HGSｺﾞｼｯｸM" w:eastAsia="HGSｺﾞｼｯｸM" w:hAnsi="Arial" w:cs="Arial" w:hint="eastAsia"/>
          <w:kern w:val="0"/>
          <w:sz w:val="22"/>
        </w:rPr>
        <w:t>、不動産建設望星会、</w:t>
      </w:r>
      <w:r w:rsidRPr="00CC7E9F">
        <w:rPr>
          <w:rFonts w:ascii="HGSｺﾞｼｯｸM" w:eastAsia="HGSｺﾞｼｯｸM" w:hAnsi="Arial" w:cs="Arial" w:hint="eastAsia"/>
          <w:kern w:val="0"/>
          <w:sz w:val="22"/>
        </w:rPr>
        <w:t>不動産桜友会、駒澤</w:t>
      </w:r>
      <w:r w:rsidRPr="00CC7E9F">
        <w:rPr>
          <w:rFonts w:ascii="HGSｺﾞｼｯｸM" w:eastAsia="HGSｺﾞｼｯｸM" w:hAnsi="Arial" w:cs="Arial" w:hint="eastAsia"/>
          <w:kern w:val="0"/>
          <w:sz w:val="22"/>
        </w:rPr>
        <w:t>不動産紫門会、</w:t>
      </w:r>
      <w:r w:rsidRPr="00CC7E9F">
        <w:rPr>
          <w:rFonts w:ascii="HGSｺﾞｼｯｸM" w:eastAsia="HGSｺﾞｼｯｸM" w:hAnsi="Arial" w:cs="Arial" w:hint="eastAsia"/>
          <w:kern w:val="0"/>
          <w:sz w:val="22"/>
        </w:rPr>
        <w:t>新規加盟正会員校の順とする。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15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（運営委員会）</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本連盟に運営委員会を設置する。運営委員会は理事会の指示に基づき本連盟の運営、調</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整、提案等について、各会員校の意見を統一できるように事前の取り纏めを行う。</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16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（運営委員）</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１．運営委員は正会員校及び準会員校である各大学不動産会の指名により</w:t>
      </w:r>
      <w:r w:rsidRPr="00CC7E9F">
        <w:rPr>
          <w:rFonts w:ascii="HGSｺﾞｼｯｸM" w:eastAsia="HGSｺﾞｼｯｸM" w:hAnsi="ＭＳ 明朝" w:cs="Arial" w:hint="eastAsia"/>
          <w:kern w:val="0"/>
          <w:sz w:val="22"/>
        </w:rPr>
        <w:t>原則</w:t>
      </w:r>
      <w:r w:rsidRPr="00CC7E9F">
        <w:rPr>
          <w:rFonts w:ascii="HGSｺﾞｼｯｸM" w:eastAsia="HGSｺﾞｼｯｸM" w:hAnsi="Arial" w:cs="Arial" w:hint="eastAsia"/>
          <w:kern w:val="0"/>
          <w:sz w:val="22"/>
        </w:rPr>
        <w:t>各校３名を限度として選任する。但し、理事長校、次期理事長校及び当期総会担当校は</w:t>
      </w:r>
      <w:r w:rsidRPr="00CC7E9F">
        <w:rPr>
          <w:rFonts w:ascii="HGSｺﾞｼｯｸM" w:eastAsia="HGSｺﾞｼｯｸM" w:hAnsi="ＭＳ 明朝" w:cs="Arial" w:hint="eastAsia"/>
          <w:kern w:val="0"/>
          <w:sz w:val="22"/>
        </w:rPr>
        <w:t>原則</w:t>
      </w:r>
      <w:r w:rsidRPr="00CC7E9F">
        <w:rPr>
          <w:rFonts w:ascii="HGSｺﾞｼｯｸM" w:eastAsia="HGSｺﾞｼｯｸM" w:hAnsi="Arial" w:cs="Arial" w:hint="eastAsia"/>
          <w:kern w:val="0"/>
          <w:sz w:val="22"/>
        </w:rPr>
        <w:t>５名を限度として選任することができる。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２．運営委員の任期は</w:t>
      </w:r>
      <w:r w:rsidRPr="00CC7E9F">
        <w:rPr>
          <w:rFonts w:ascii="HGSｺﾞｼｯｸM" w:eastAsia="HGSｺﾞｼｯｸM" w:hAnsi="Arial" w:cs="Arial"/>
          <w:kern w:val="0"/>
          <w:sz w:val="22"/>
        </w:rPr>
        <w:t xml:space="preserve">2 </w:t>
      </w:r>
      <w:r w:rsidRPr="00CC7E9F">
        <w:rPr>
          <w:rFonts w:ascii="HGSｺﾞｼｯｸM" w:eastAsia="HGSｺﾞｼｯｸM" w:hAnsi="Arial" w:cs="Arial" w:hint="eastAsia"/>
          <w:kern w:val="0"/>
          <w:sz w:val="22"/>
        </w:rPr>
        <w:t>年とする。但し、各大学不動産会の都合により任期途中で他の</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者に交代することが出来る。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17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（会計監査）</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会計監査は理事会の推薦により理事の内から</w:t>
      </w:r>
      <w:r w:rsidRPr="00CC7E9F">
        <w:rPr>
          <w:rFonts w:ascii="HGSｺﾞｼｯｸM" w:eastAsia="HGSｺﾞｼｯｸM" w:hAnsi="Arial" w:cs="Arial"/>
          <w:kern w:val="0"/>
          <w:sz w:val="22"/>
        </w:rPr>
        <w:t xml:space="preserve">2 </w:t>
      </w:r>
      <w:r w:rsidRPr="00CC7E9F">
        <w:rPr>
          <w:rFonts w:ascii="HGSｺﾞｼｯｸM" w:eastAsia="HGSｺﾞｼｯｸM" w:hAnsi="Arial" w:cs="Arial" w:hint="eastAsia"/>
          <w:kern w:val="0"/>
          <w:sz w:val="22"/>
        </w:rPr>
        <w:t>名を選出する。任期は</w:t>
      </w:r>
      <w:r w:rsidRPr="00CC7E9F">
        <w:rPr>
          <w:rFonts w:ascii="HGSｺﾞｼｯｸM" w:eastAsia="HGSｺﾞｼｯｸM" w:hAnsi="Arial" w:cs="Arial"/>
          <w:kern w:val="0"/>
          <w:sz w:val="22"/>
        </w:rPr>
        <w:t xml:space="preserve">1 </w:t>
      </w:r>
      <w:r w:rsidRPr="00CC7E9F">
        <w:rPr>
          <w:rFonts w:ascii="HGSｺﾞｼｯｸM" w:eastAsia="HGSｺﾞｼｯｸM" w:hAnsi="Arial" w:cs="Arial" w:hint="eastAsia"/>
          <w:kern w:val="0"/>
          <w:sz w:val="22"/>
        </w:rPr>
        <w:t>年とする。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lastRenderedPageBreak/>
        <w:t>第</w:t>
      </w:r>
      <w:r w:rsidRPr="00CC7E9F">
        <w:rPr>
          <w:rFonts w:ascii="HGSｺﾞｼｯｸM" w:eastAsia="HGSｺﾞｼｯｸM" w:hAnsi="Arial" w:cs="Arial"/>
          <w:kern w:val="0"/>
          <w:sz w:val="22"/>
        </w:rPr>
        <w:t xml:space="preserve">18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（相談役）</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１．相談役は、理事会の決議を経て理事長が委嘱することにより、最大</w:t>
      </w:r>
      <w:r w:rsidRPr="00CC7E9F">
        <w:rPr>
          <w:rFonts w:ascii="HGSｺﾞｼｯｸM" w:eastAsia="HGSｺﾞｼｯｸM" w:hAnsi="Arial" w:cs="Arial"/>
          <w:kern w:val="0"/>
          <w:sz w:val="22"/>
        </w:rPr>
        <w:t xml:space="preserve">2 </w:t>
      </w:r>
      <w:r w:rsidRPr="00CC7E9F">
        <w:rPr>
          <w:rFonts w:ascii="HGSｺﾞｼｯｸM" w:eastAsia="HGSｺﾞｼｯｸM" w:hAnsi="Arial" w:cs="Arial" w:hint="eastAsia"/>
          <w:kern w:val="0"/>
          <w:sz w:val="22"/>
        </w:rPr>
        <w:t>名まで置く</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ＭＳ 明朝" w:cs="Arial" w:hint="eastAsia"/>
          <w:kern w:val="0"/>
          <w:sz w:val="22"/>
        </w:rPr>
        <w:t>こと</w:t>
      </w:r>
      <w:r w:rsidRPr="00CC7E9F">
        <w:rPr>
          <w:rFonts w:ascii="HGSｺﾞｼｯｸM" w:eastAsia="HGSｺﾞｼｯｸM" w:hAnsi="Arial" w:cs="Arial" w:hint="eastAsia"/>
          <w:kern w:val="0"/>
          <w:sz w:val="22"/>
        </w:rPr>
        <w:t>ができる。但し、任期は１年間とし、本連盟理事長経験者でなければならない。</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２．相談役は理事会の要請により理事会に出席し、助言することができるものとする。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第４章</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総会</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19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（開催）</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１．総会は年</w:t>
      </w:r>
      <w:r w:rsidRPr="00CC7E9F">
        <w:rPr>
          <w:rFonts w:ascii="HGSｺﾞｼｯｸM" w:eastAsia="HGSｺﾞｼｯｸM" w:hAnsi="Arial" w:cs="Arial"/>
          <w:kern w:val="0"/>
          <w:sz w:val="22"/>
        </w:rPr>
        <w:t xml:space="preserve">1 </w:t>
      </w:r>
      <w:r w:rsidRPr="00CC7E9F">
        <w:rPr>
          <w:rFonts w:ascii="HGSｺﾞｼｯｸM" w:eastAsia="HGSｺﾞｼｯｸM" w:hAnsi="Arial" w:cs="Arial" w:hint="eastAsia"/>
          <w:kern w:val="0"/>
          <w:sz w:val="22"/>
        </w:rPr>
        <w:t>回開催する。開催は第１４条に基づく輪番制とし、その年度の当番校が</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担当する。なお、総会では新理事長校、新理事長の紹介、各会員校の活動報告及び</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各校代表の紹介、各地域情報交換会の活動報告及び代表世話人の紹介、会計報告等</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を行うものとする。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２．総会負担金は次の通りとする。</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正会員校</w:t>
      </w:r>
      <w:r w:rsidRPr="00CC7E9F">
        <w:rPr>
          <w:rFonts w:ascii="HGSｺﾞｼｯｸM" w:eastAsia="HGSｺﾞｼｯｸM" w:hAnsi="Arial" w:cs="Arial"/>
          <w:kern w:val="0"/>
          <w:sz w:val="22"/>
        </w:rPr>
        <w:t xml:space="preserve"> 100,000 </w:t>
      </w:r>
      <w:r w:rsidRPr="00CC7E9F">
        <w:rPr>
          <w:rFonts w:ascii="HGSｺﾞｼｯｸM" w:eastAsia="HGSｺﾞｼｯｸM" w:hAnsi="Arial" w:cs="Arial" w:hint="eastAsia"/>
          <w:kern w:val="0"/>
          <w:sz w:val="22"/>
        </w:rPr>
        <w:t>円</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準会員校</w:t>
      </w:r>
      <w:r w:rsidRPr="00CC7E9F">
        <w:rPr>
          <w:rFonts w:ascii="HGSｺﾞｼｯｸM" w:eastAsia="HGSｺﾞｼｯｸM" w:hAnsi="Arial" w:cs="Arial"/>
          <w:kern w:val="0"/>
          <w:sz w:val="22"/>
        </w:rPr>
        <w:t xml:space="preserve"> 50,000 </w:t>
      </w:r>
      <w:r w:rsidRPr="00CC7E9F">
        <w:rPr>
          <w:rFonts w:ascii="HGSｺﾞｼｯｸM" w:eastAsia="HGSｺﾞｼｯｸM" w:hAnsi="Arial" w:cs="Arial" w:hint="eastAsia"/>
          <w:kern w:val="0"/>
          <w:sz w:val="22"/>
        </w:rPr>
        <w:t>円</w:t>
      </w:r>
    </w:p>
    <w:p w:rsidR="00572CFC" w:rsidRPr="00CC7E9F" w:rsidRDefault="00CC7E9F">
      <w:pPr>
        <w:autoSpaceDE w:val="0"/>
        <w:autoSpaceDN w:val="0"/>
        <w:adjustRightInd w:val="0"/>
        <w:ind w:firstLineChars="200" w:firstLine="44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オブザーバー校</w:t>
      </w:r>
      <w:r w:rsidRPr="00CC7E9F">
        <w:rPr>
          <w:rFonts w:ascii="HGSｺﾞｼｯｸM" w:eastAsia="HGSｺﾞｼｯｸM" w:hAnsi="Arial" w:cs="Arial"/>
          <w:kern w:val="0"/>
          <w:sz w:val="22"/>
        </w:rPr>
        <w:t xml:space="preserve"> 25,000 </w:t>
      </w:r>
      <w:r w:rsidRPr="00CC7E9F">
        <w:rPr>
          <w:rFonts w:ascii="HGSｺﾞｼｯｸM" w:eastAsia="HGSｺﾞｼｯｸM" w:hAnsi="Arial" w:cs="Arial" w:hint="eastAsia"/>
          <w:kern w:val="0"/>
          <w:sz w:val="22"/>
        </w:rPr>
        <w:t>円</w:t>
      </w:r>
    </w:p>
    <w:p w:rsidR="00572CFC" w:rsidRPr="00CC7E9F" w:rsidRDefault="00572CFC">
      <w:pPr>
        <w:autoSpaceDE w:val="0"/>
        <w:autoSpaceDN w:val="0"/>
        <w:adjustRightInd w:val="0"/>
        <w:jc w:val="left"/>
        <w:rPr>
          <w:rFonts w:ascii="HGSｺﾞｼｯｸM" w:eastAsia="HGSｺﾞｼｯｸM" w:hAnsi="Arial Unicode MS" w:cs="Arial Unicode MS"/>
          <w:kern w:val="0"/>
          <w:sz w:val="22"/>
        </w:rPr>
      </w:pPr>
    </w:p>
    <w:p w:rsidR="00572CFC" w:rsidRPr="00CC7E9F" w:rsidRDefault="00CC7E9F">
      <w:pPr>
        <w:autoSpaceDE w:val="0"/>
        <w:autoSpaceDN w:val="0"/>
        <w:adjustRightInd w:val="0"/>
        <w:jc w:val="left"/>
        <w:rPr>
          <w:rFonts w:ascii="HGSｺﾞｼｯｸM" w:eastAsia="HGSｺﾞｼｯｸM" w:hAnsi="Arial Unicode MS" w:cs="Arial Unicode MS"/>
          <w:kern w:val="0"/>
          <w:sz w:val="22"/>
        </w:rPr>
      </w:pPr>
      <w:r w:rsidRPr="00CC7E9F">
        <w:rPr>
          <w:rFonts w:ascii="HGSｺﾞｼｯｸM" w:eastAsia="HGSｺﾞｼｯｸM" w:hAnsi="Arial Unicode MS" w:cs="Arial Unicode MS" w:hint="eastAsia"/>
          <w:kern w:val="0"/>
          <w:sz w:val="22"/>
        </w:rPr>
        <w:t>第５章</w:t>
      </w:r>
      <w:r w:rsidRPr="00CC7E9F">
        <w:rPr>
          <w:rFonts w:ascii="HGSｺﾞｼｯｸM" w:eastAsia="HGSｺﾞｼｯｸM" w:hAnsi="Arial Unicode MS" w:cs="Arial Unicode MS"/>
          <w:kern w:val="0"/>
          <w:sz w:val="22"/>
        </w:rPr>
        <w:t xml:space="preserve"> </w:t>
      </w:r>
      <w:r w:rsidRPr="00CC7E9F">
        <w:rPr>
          <w:rFonts w:ascii="HGSｺﾞｼｯｸM" w:eastAsia="HGSｺﾞｼｯｸM" w:hAnsi="Arial Unicode MS" w:cs="Arial Unicode MS" w:hint="eastAsia"/>
          <w:kern w:val="0"/>
          <w:sz w:val="22"/>
        </w:rPr>
        <w:t>会計</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20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（運営経費）</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本連盟の経費は各大学不動産会の負担金、寄付金をもってこれに当てるものとする。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１．会計年度は</w:t>
      </w:r>
      <w:r w:rsidRPr="00CC7E9F">
        <w:rPr>
          <w:rFonts w:ascii="HGSｺﾞｼｯｸM" w:eastAsia="HGSｺﾞｼｯｸM" w:hAnsi="Arial" w:cs="Arial"/>
          <w:kern w:val="0"/>
          <w:sz w:val="22"/>
        </w:rPr>
        <w:t xml:space="preserve">6 </w:t>
      </w:r>
      <w:r w:rsidRPr="00CC7E9F">
        <w:rPr>
          <w:rFonts w:ascii="HGSｺﾞｼｯｸM" w:eastAsia="HGSｺﾞｼｯｸM" w:hAnsi="Arial" w:cs="Arial" w:hint="eastAsia"/>
          <w:kern w:val="0"/>
          <w:sz w:val="22"/>
        </w:rPr>
        <w:t>月</w:t>
      </w:r>
      <w:r w:rsidRPr="00CC7E9F">
        <w:rPr>
          <w:rFonts w:ascii="HGSｺﾞｼｯｸM" w:eastAsia="HGSｺﾞｼｯｸM" w:hAnsi="Arial" w:cs="Arial"/>
          <w:kern w:val="0"/>
          <w:sz w:val="22"/>
        </w:rPr>
        <w:t xml:space="preserve">1 </w:t>
      </w:r>
      <w:r w:rsidRPr="00CC7E9F">
        <w:rPr>
          <w:rFonts w:ascii="HGSｺﾞｼｯｸM" w:eastAsia="HGSｺﾞｼｯｸM" w:hAnsi="Arial" w:cs="Arial" w:hint="eastAsia"/>
          <w:kern w:val="0"/>
          <w:sz w:val="22"/>
        </w:rPr>
        <w:t>日より</w:t>
      </w:r>
      <w:r w:rsidRPr="00CC7E9F">
        <w:rPr>
          <w:rFonts w:ascii="HGSｺﾞｼｯｸM" w:eastAsia="HGSｺﾞｼｯｸM" w:hAnsi="Arial" w:cs="Arial"/>
          <w:kern w:val="0"/>
          <w:sz w:val="22"/>
        </w:rPr>
        <w:t xml:space="preserve">5 </w:t>
      </w:r>
      <w:r w:rsidRPr="00CC7E9F">
        <w:rPr>
          <w:rFonts w:ascii="HGSｺﾞｼｯｸM" w:eastAsia="HGSｺﾞｼｯｸM" w:hAnsi="Arial" w:cs="Arial" w:hint="eastAsia"/>
          <w:kern w:val="0"/>
          <w:sz w:val="22"/>
        </w:rPr>
        <w:t>月</w:t>
      </w:r>
      <w:r w:rsidRPr="00CC7E9F">
        <w:rPr>
          <w:rFonts w:ascii="HGSｺﾞｼｯｸM" w:eastAsia="HGSｺﾞｼｯｸM" w:hAnsi="Arial" w:cs="Arial"/>
          <w:kern w:val="0"/>
          <w:sz w:val="22"/>
        </w:rPr>
        <w:t xml:space="preserve">31 </w:t>
      </w:r>
      <w:r w:rsidRPr="00CC7E9F">
        <w:rPr>
          <w:rFonts w:ascii="HGSｺﾞｼｯｸM" w:eastAsia="HGSｺﾞｼｯｸM" w:hAnsi="Arial" w:cs="Arial" w:hint="eastAsia"/>
          <w:kern w:val="0"/>
          <w:sz w:val="22"/>
        </w:rPr>
        <w:t>日までとする。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２．正会員校及び準会員校の負担金は、年額金</w:t>
      </w:r>
      <w:r w:rsidRPr="00CC7E9F">
        <w:rPr>
          <w:rFonts w:ascii="HGSｺﾞｼｯｸM" w:eastAsia="HGSｺﾞｼｯｸM" w:hAnsi="Arial" w:cs="Arial"/>
          <w:kern w:val="0"/>
          <w:sz w:val="22"/>
        </w:rPr>
        <w:t xml:space="preserve">30,000 </w:t>
      </w:r>
      <w:r w:rsidRPr="00CC7E9F">
        <w:rPr>
          <w:rFonts w:ascii="HGSｺﾞｼｯｸM" w:eastAsia="HGSｺﾞｼｯｸM" w:hAnsi="Arial" w:cs="Arial" w:hint="eastAsia"/>
          <w:kern w:val="0"/>
          <w:sz w:val="22"/>
        </w:rPr>
        <w:t>円とする。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３．オブザーバー校の負担金は年額</w:t>
      </w:r>
      <w:r w:rsidRPr="00CC7E9F">
        <w:rPr>
          <w:rFonts w:ascii="HGSｺﾞｼｯｸM" w:eastAsia="HGSｺﾞｼｯｸM" w:hAnsi="Arial" w:cs="Arial"/>
          <w:kern w:val="0"/>
          <w:sz w:val="22"/>
        </w:rPr>
        <w:t>15,000</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円とする。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21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（会計報告）</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本連盟の会計については会計監査を受けた後、事務局より理事会に報告し、承認を得る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ものとする。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第６章</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倫理</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22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（倫理委員会）</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倫理に関する問題が生じたときは、理事会の決議により倫理委員を任命し倫理委員会を</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開催するものとする。</w:t>
      </w:r>
    </w:p>
    <w:p w:rsidR="00572CFC" w:rsidRPr="00CC7E9F" w:rsidRDefault="00572CFC">
      <w:pPr>
        <w:autoSpaceDE w:val="0"/>
        <w:autoSpaceDN w:val="0"/>
        <w:adjustRightInd w:val="0"/>
        <w:jc w:val="left"/>
        <w:rPr>
          <w:rFonts w:ascii="HGSｺﾞｼｯｸM" w:eastAsia="HGSｺﾞｼｯｸM" w:hAnsi="Arial" w:cs="Arial"/>
          <w:kern w:val="0"/>
          <w:sz w:val="22"/>
        </w:rPr>
      </w:pP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第７章</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その他</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第</w:t>
      </w:r>
      <w:r w:rsidRPr="00CC7E9F">
        <w:rPr>
          <w:rFonts w:ascii="HGSｺﾞｼｯｸM" w:eastAsia="HGSｺﾞｼｯｸM" w:hAnsi="Arial" w:cs="Arial"/>
          <w:kern w:val="0"/>
          <w:sz w:val="22"/>
        </w:rPr>
        <w:t xml:space="preserve">23 </w:t>
      </w:r>
      <w:r w:rsidRPr="00CC7E9F">
        <w:rPr>
          <w:rFonts w:ascii="HGSｺﾞｼｯｸM" w:eastAsia="HGSｺﾞｼｯｸM" w:hAnsi="Arial" w:cs="Arial" w:hint="eastAsia"/>
          <w:kern w:val="0"/>
          <w:sz w:val="22"/>
        </w:rPr>
        <w:t>条</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（規約の変更）</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規約の変更は理事会の決議をもって行なう。</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平成</w:t>
      </w:r>
      <w:r w:rsidRPr="00CC7E9F">
        <w:rPr>
          <w:rFonts w:ascii="HGSｺﾞｼｯｸM" w:eastAsia="HGSｺﾞｼｯｸM" w:hAnsi="Arial" w:cs="Arial"/>
          <w:kern w:val="0"/>
          <w:sz w:val="22"/>
        </w:rPr>
        <w:t>17</w:t>
      </w:r>
      <w:r w:rsidRPr="00CC7E9F">
        <w:rPr>
          <w:rFonts w:ascii="HGSｺﾞｼｯｸM" w:eastAsia="HGSｺﾞｼｯｸM" w:hAnsi="Arial" w:cs="Arial" w:hint="eastAsia"/>
          <w:kern w:val="0"/>
          <w:sz w:val="22"/>
        </w:rPr>
        <w:t>年</w:t>
      </w:r>
      <w:r w:rsidRPr="00CC7E9F">
        <w:rPr>
          <w:rFonts w:ascii="HGSｺﾞｼｯｸM" w:eastAsia="HGSｺﾞｼｯｸM" w:hAnsi="Arial" w:cs="Arial"/>
          <w:kern w:val="0"/>
          <w:sz w:val="22"/>
        </w:rPr>
        <w:t xml:space="preserve"> 2 </w:t>
      </w:r>
      <w:r w:rsidRPr="00CC7E9F">
        <w:rPr>
          <w:rFonts w:ascii="HGSｺﾞｼｯｸM" w:eastAsia="HGSｺﾞｼｯｸM" w:hAnsi="Arial" w:cs="Arial" w:hint="eastAsia"/>
          <w:kern w:val="0"/>
          <w:sz w:val="22"/>
        </w:rPr>
        <w:t>月</w:t>
      </w:r>
      <w:r w:rsidRPr="00CC7E9F">
        <w:rPr>
          <w:rFonts w:ascii="HGSｺﾞｼｯｸM" w:eastAsia="HGSｺﾞｼｯｸM" w:hAnsi="Arial" w:cs="Arial"/>
          <w:kern w:val="0"/>
          <w:sz w:val="22"/>
        </w:rPr>
        <w:t xml:space="preserve"> 24 </w:t>
      </w:r>
      <w:r w:rsidRPr="00CC7E9F">
        <w:rPr>
          <w:rFonts w:ascii="HGSｺﾞｼｯｸM" w:eastAsia="HGSｺﾞｼｯｸM" w:hAnsi="Arial" w:cs="Arial" w:hint="eastAsia"/>
          <w:kern w:val="0"/>
          <w:sz w:val="22"/>
        </w:rPr>
        <w:t>日</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施</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行</w:t>
      </w:r>
    </w:p>
    <w:p w:rsidR="00572CFC" w:rsidRPr="00CC7E9F" w:rsidRDefault="00CC7E9F">
      <w:pPr>
        <w:autoSpaceDE w:val="0"/>
        <w:autoSpaceDN w:val="0"/>
        <w:adjustRightInd w:val="0"/>
        <w:rPr>
          <w:rFonts w:ascii="HGSｺﾞｼｯｸM" w:eastAsia="HGSｺﾞｼｯｸM" w:hAnsi="Arial" w:cs="Arial"/>
          <w:kern w:val="0"/>
          <w:sz w:val="22"/>
        </w:rPr>
      </w:pPr>
      <w:r w:rsidRPr="00CC7E9F">
        <w:rPr>
          <w:rFonts w:ascii="HGSｺﾞｼｯｸM" w:eastAsia="HGSｺﾞｼｯｸM" w:hAnsi="Arial" w:cs="Arial" w:hint="eastAsia"/>
          <w:kern w:val="0"/>
          <w:sz w:val="22"/>
        </w:rPr>
        <w:lastRenderedPageBreak/>
        <w:t>平成</w:t>
      </w:r>
      <w:r w:rsidRPr="00CC7E9F">
        <w:rPr>
          <w:rFonts w:ascii="HGSｺﾞｼｯｸM" w:eastAsia="HGSｺﾞｼｯｸM" w:hAnsi="Arial" w:cs="Arial"/>
          <w:kern w:val="0"/>
          <w:sz w:val="22"/>
        </w:rPr>
        <w:t>18</w:t>
      </w:r>
      <w:r w:rsidRPr="00CC7E9F">
        <w:rPr>
          <w:rFonts w:ascii="HGSｺﾞｼｯｸM" w:eastAsia="HGSｺﾞｼｯｸM" w:hAnsi="Arial" w:cs="Arial" w:hint="eastAsia"/>
          <w:kern w:val="0"/>
          <w:sz w:val="22"/>
        </w:rPr>
        <w:t>年</w:t>
      </w:r>
      <w:r w:rsidRPr="00CC7E9F">
        <w:rPr>
          <w:rFonts w:ascii="HGSｺﾞｼｯｸM" w:eastAsia="HGSｺﾞｼｯｸM" w:hAnsi="Arial" w:cs="Arial"/>
          <w:kern w:val="0"/>
          <w:sz w:val="22"/>
        </w:rPr>
        <w:t>12</w:t>
      </w:r>
      <w:r w:rsidRPr="00CC7E9F">
        <w:rPr>
          <w:rFonts w:ascii="HGSｺﾞｼｯｸM" w:eastAsia="HGSｺﾞｼｯｸM" w:hAnsi="Arial" w:cs="Arial" w:hint="eastAsia"/>
          <w:kern w:val="0"/>
          <w:sz w:val="22"/>
        </w:rPr>
        <w:t>月</w:t>
      </w:r>
      <w:r w:rsidRPr="00CC7E9F">
        <w:rPr>
          <w:rFonts w:ascii="HGSｺﾞｼｯｸM" w:eastAsia="HGSｺﾞｼｯｸM" w:hAnsi="Arial" w:cs="Arial"/>
          <w:kern w:val="0"/>
          <w:sz w:val="22"/>
        </w:rPr>
        <w:t>12</w:t>
      </w:r>
      <w:r w:rsidRPr="00CC7E9F">
        <w:rPr>
          <w:rFonts w:ascii="HGSｺﾞｼｯｸM" w:eastAsia="HGSｺﾞｼｯｸM" w:hAnsi="Arial" w:cs="Arial" w:hint="eastAsia"/>
          <w:kern w:val="0"/>
          <w:sz w:val="22"/>
        </w:rPr>
        <w:t>日</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一部改正</w:t>
      </w:r>
    </w:p>
    <w:p w:rsidR="00572CFC" w:rsidRPr="00CC7E9F" w:rsidRDefault="00CC7E9F">
      <w:pPr>
        <w:autoSpaceDE w:val="0"/>
        <w:autoSpaceDN w:val="0"/>
        <w:adjustRightInd w:val="0"/>
        <w:rPr>
          <w:rFonts w:ascii="HGSｺﾞｼｯｸM" w:eastAsia="HGSｺﾞｼｯｸM" w:hAnsi="Arial" w:cs="Arial"/>
          <w:kern w:val="0"/>
          <w:sz w:val="22"/>
        </w:rPr>
      </w:pPr>
      <w:r w:rsidRPr="00CC7E9F">
        <w:rPr>
          <w:rFonts w:ascii="HGSｺﾞｼｯｸM" w:eastAsia="HGSｺﾞｼｯｸM" w:hAnsi="Arial" w:cs="Arial" w:hint="eastAsia"/>
          <w:kern w:val="0"/>
          <w:sz w:val="22"/>
        </w:rPr>
        <w:t>平成</w:t>
      </w:r>
      <w:r w:rsidRPr="00CC7E9F">
        <w:rPr>
          <w:rFonts w:ascii="HGSｺﾞｼｯｸM" w:eastAsia="HGSｺﾞｼｯｸM" w:hAnsi="Arial" w:cs="Arial"/>
          <w:kern w:val="0"/>
          <w:sz w:val="22"/>
        </w:rPr>
        <w:t>19</w:t>
      </w:r>
      <w:r w:rsidRPr="00CC7E9F">
        <w:rPr>
          <w:rFonts w:ascii="HGSｺﾞｼｯｸM" w:eastAsia="HGSｺﾞｼｯｸM" w:hAnsi="Arial" w:cs="Arial" w:hint="eastAsia"/>
          <w:kern w:val="0"/>
          <w:sz w:val="22"/>
        </w:rPr>
        <w:t>年</w:t>
      </w:r>
      <w:r w:rsidRPr="00CC7E9F">
        <w:rPr>
          <w:rFonts w:ascii="HGSｺﾞｼｯｸM" w:eastAsia="HGSｺﾞｼｯｸM" w:hAnsi="Arial" w:cs="Arial"/>
          <w:kern w:val="0"/>
          <w:sz w:val="22"/>
        </w:rPr>
        <w:t>3</w:t>
      </w:r>
      <w:r w:rsidRPr="00CC7E9F">
        <w:rPr>
          <w:rFonts w:ascii="HGSｺﾞｼｯｸM" w:eastAsia="HGSｺﾞｼｯｸM" w:hAnsi="Arial" w:cs="Arial" w:hint="eastAsia"/>
          <w:kern w:val="0"/>
          <w:sz w:val="22"/>
        </w:rPr>
        <w:t>月</w:t>
      </w:r>
      <w:r w:rsidRPr="00CC7E9F">
        <w:rPr>
          <w:rFonts w:ascii="HGSｺﾞｼｯｸM" w:eastAsia="HGSｺﾞｼｯｸM" w:hAnsi="Arial" w:cs="Arial"/>
          <w:kern w:val="0"/>
          <w:sz w:val="22"/>
        </w:rPr>
        <w:t>13</w:t>
      </w:r>
      <w:r w:rsidRPr="00CC7E9F">
        <w:rPr>
          <w:rFonts w:ascii="HGSｺﾞｼｯｸM" w:eastAsia="HGSｺﾞｼｯｸM" w:hAnsi="Arial" w:cs="Arial" w:hint="eastAsia"/>
          <w:kern w:val="0"/>
          <w:sz w:val="22"/>
        </w:rPr>
        <w:t>日</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一部改正</w:t>
      </w:r>
    </w:p>
    <w:p w:rsidR="00572CFC" w:rsidRPr="00CC7E9F" w:rsidRDefault="00CC7E9F">
      <w:pPr>
        <w:autoSpaceDE w:val="0"/>
        <w:autoSpaceDN w:val="0"/>
        <w:adjustRightInd w:val="0"/>
        <w:rPr>
          <w:rFonts w:ascii="HGSｺﾞｼｯｸM" w:eastAsia="HGSｺﾞｼｯｸM" w:hAnsi="Arial" w:cs="Arial"/>
          <w:kern w:val="0"/>
          <w:sz w:val="22"/>
        </w:rPr>
      </w:pPr>
      <w:r w:rsidRPr="00CC7E9F">
        <w:rPr>
          <w:rFonts w:ascii="HGSｺﾞｼｯｸM" w:eastAsia="HGSｺﾞｼｯｸM" w:hAnsi="Arial" w:cs="Arial" w:hint="eastAsia"/>
          <w:kern w:val="0"/>
          <w:sz w:val="22"/>
        </w:rPr>
        <w:t>平成</w:t>
      </w:r>
      <w:r w:rsidRPr="00CC7E9F">
        <w:rPr>
          <w:rFonts w:ascii="HGSｺﾞｼｯｸM" w:eastAsia="HGSｺﾞｼｯｸM" w:hAnsi="Arial" w:cs="Arial"/>
          <w:kern w:val="0"/>
          <w:sz w:val="22"/>
        </w:rPr>
        <w:t>19</w:t>
      </w:r>
      <w:r w:rsidRPr="00CC7E9F">
        <w:rPr>
          <w:rFonts w:ascii="HGSｺﾞｼｯｸM" w:eastAsia="HGSｺﾞｼｯｸM" w:hAnsi="Arial" w:cs="Arial" w:hint="eastAsia"/>
          <w:kern w:val="0"/>
          <w:sz w:val="22"/>
        </w:rPr>
        <w:t>年</w:t>
      </w:r>
      <w:r w:rsidRPr="00CC7E9F">
        <w:rPr>
          <w:rFonts w:ascii="HGSｺﾞｼｯｸM" w:eastAsia="HGSｺﾞｼｯｸM" w:hAnsi="Arial" w:cs="Arial"/>
          <w:kern w:val="0"/>
          <w:sz w:val="22"/>
        </w:rPr>
        <w:t>12</w:t>
      </w:r>
      <w:r w:rsidRPr="00CC7E9F">
        <w:rPr>
          <w:rFonts w:ascii="HGSｺﾞｼｯｸM" w:eastAsia="HGSｺﾞｼｯｸM" w:hAnsi="Arial" w:cs="Arial" w:hint="eastAsia"/>
          <w:kern w:val="0"/>
          <w:sz w:val="22"/>
        </w:rPr>
        <w:t>月</w:t>
      </w:r>
      <w:r w:rsidRPr="00CC7E9F">
        <w:rPr>
          <w:rFonts w:ascii="HGSｺﾞｼｯｸM" w:eastAsia="HGSｺﾞｼｯｸM" w:hAnsi="Arial" w:cs="Arial"/>
          <w:kern w:val="0"/>
          <w:sz w:val="22"/>
        </w:rPr>
        <w:t>11</w:t>
      </w:r>
      <w:r w:rsidRPr="00CC7E9F">
        <w:rPr>
          <w:rFonts w:ascii="HGSｺﾞｼｯｸM" w:eastAsia="HGSｺﾞｼｯｸM" w:hAnsi="Arial" w:cs="Arial" w:hint="eastAsia"/>
          <w:kern w:val="0"/>
          <w:sz w:val="22"/>
        </w:rPr>
        <w:t>日</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一部改正</w:t>
      </w:r>
    </w:p>
    <w:p w:rsidR="00572CFC" w:rsidRPr="00CC7E9F" w:rsidRDefault="00CC7E9F">
      <w:pPr>
        <w:autoSpaceDE w:val="0"/>
        <w:autoSpaceDN w:val="0"/>
        <w:adjustRightInd w:val="0"/>
        <w:rPr>
          <w:rFonts w:ascii="HGSｺﾞｼｯｸM" w:eastAsia="HGSｺﾞｼｯｸM" w:hAnsi="Arial" w:cs="Arial"/>
          <w:kern w:val="0"/>
          <w:sz w:val="22"/>
        </w:rPr>
      </w:pPr>
      <w:r w:rsidRPr="00CC7E9F">
        <w:rPr>
          <w:rFonts w:ascii="HGSｺﾞｼｯｸM" w:eastAsia="HGSｺﾞｼｯｸM" w:hAnsi="Arial" w:cs="Arial" w:hint="eastAsia"/>
          <w:kern w:val="0"/>
          <w:sz w:val="22"/>
        </w:rPr>
        <w:t>平成</w:t>
      </w:r>
      <w:r w:rsidRPr="00CC7E9F">
        <w:rPr>
          <w:rFonts w:ascii="HGSｺﾞｼｯｸM" w:eastAsia="HGSｺﾞｼｯｸM" w:hAnsi="Arial" w:cs="Arial"/>
          <w:kern w:val="0"/>
          <w:sz w:val="22"/>
        </w:rPr>
        <w:t>23</w:t>
      </w:r>
      <w:r w:rsidRPr="00CC7E9F">
        <w:rPr>
          <w:rFonts w:ascii="HGSｺﾞｼｯｸM" w:eastAsia="HGSｺﾞｼｯｸM" w:hAnsi="Arial" w:cs="Arial" w:hint="eastAsia"/>
          <w:kern w:val="0"/>
          <w:sz w:val="22"/>
        </w:rPr>
        <w:t>年</w:t>
      </w:r>
      <w:r w:rsidRPr="00CC7E9F">
        <w:rPr>
          <w:rFonts w:ascii="HGSｺﾞｼｯｸM" w:eastAsia="HGSｺﾞｼｯｸM" w:hAnsi="Arial" w:cs="Arial"/>
          <w:kern w:val="0"/>
          <w:sz w:val="22"/>
        </w:rPr>
        <w:t>2</w:t>
      </w:r>
      <w:r w:rsidRPr="00CC7E9F">
        <w:rPr>
          <w:rFonts w:ascii="HGSｺﾞｼｯｸM" w:eastAsia="HGSｺﾞｼｯｸM" w:hAnsi="Arial" w:cs="Arial" w:hint="eastAsia"/>
          <w:kern w:val="0"/>
          <w:sz w:val="22"/>
        </w:rPr>
        <w:t>月</w:t>
      </w:r>
      <w:r w:rsidRPr="00CC7E9F">
        <w:rPr>
          <w:rFonts w:ascii="HGSｺﾞｼｯｸM" w:eastAsia="HGSｺﾞｼｯｸM" w:hAnsi="Arial" w:cs="Arial"/>
          <w:kern w:val="0"/>
          <w:sz w:val="22"/>
        </w:rPr>
        <w:t>8</w:t>
      </w:r>
      <w:r w:rsidRPr="00CC7E9F">
        <w:rPr>
          <w:rFonts w:ascii="HGSｺﾞｼｯｸM" w:eastAsia="HGSｺﾞｼｯｸM" w:hAnsi="Arial" w:cs="Arial" w:hint="eastAsia"/>
          <w:kern w:val="0"/>
          <w:sz w:val="22"/>
        </w:rPr>
        <w:t>日</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一部改正</w:t>
      </w:r>
    </w:p>
    <w:p w:rsidR="00572CFC" w:rsidRPr="00CC7E9F" w:rsidRDefault="00CC7E9F">
      <w:pPr>
        <w:autoSpaceDE w:val="0"/>
        <w:autoSpaceDN w:val="0"/>
        <w:adjustRightInd w:val="0"/>
        <w:rPr>
          <w:rFonts w:ascii="HGSｺﾞｼｯｸM" w:eastAsia="HGSｺﾞｼｯｸM" w:hAnsi="ＭＳ 明朝" w:cs="Arial"/>
          <w:kern w:val="0"/>
          <w:sz w:val="22"/>
        </w:rPr>
      </w:pPr>
      <w:r w:rsidRPr="00CC7E9F">
        <w:rPr>
          <w:rFonts w:ascii="HGSｺﾞｼｯｸM" w:eastAsia="HGSｺﾞｼｯｸM" w:hAnsi="Arial" w:cs="Arial" w:hint="eastAsia"/>
          <w:kern w:val="0"/>
          <w:sz w:val="22"/>
        </w:rPr>
        <w:t>平成</w:t>
      </w:r>
      <w:r w:rsidRPr="00CC7E9F">
        <w:rPr>
          <w:rFonts w:ascii="HGSｺﾞｼｯｸM" w:eastAsia="HGSｺﾞｼｯｸM" w:hAnsi="Arial" w:cs="Arial"/>
          <w:kern w:val="0"/>
          <w:sz w:val="22"/>
        </w:rPr>
        <w:t>2</w:t>
      </w:r>
      <w:r w:rsidRPr="00CC7E9F">
        <w:rPr>
          <w:rFonts w:ascii="HGSｺﾞｼｯｸM" w:eastAsia="HGSｺﾞｼｯｸM" w:hAnsi="ＭＳ 明朝" w:cs="Arial"/>
          <w:kern w:val="0"/>
          <w:sz w:val="22"/>
        </w:rPr>
        <w:t>5</w:t>
      </w:r>
      <w:r w:rsidRPr="00CC7E9F">
        <w:rPr>
          <w:rFonts w:ascii="HGSｺﾞｼｯｸM" w:eastAsia="HGSｺﾞｼｯｸM" w:hAnsi="Arial" w:cs="Arial" w:hint="eastAsia"/>
          <w:kern w:val="0"/>
          <w:sz w:val="22"/>
        </w:rPr>
        <w:t>年</w:t>
      </w:r>
      <w:r w:rsidRPr="00CC7E9F">
        <w:rPr>
          <w:rFonts w:ascii="HGSｺﾞｼｯｸM" w:eastAsia="HGSｺﾞｼｯｸM" w:hAnsi="ＭＳ 明朝" w:cs="Arial"/>
          <w:kern w:val="0"/>
          <w:sz w:val="22"/>
        </w:rPr>
        <w:t>5</w:t>
      </w:r>
      <w:r w:rsidRPr="00CC7E9F">
        <w:rPr>
          <w:rFonts w:ascii="HGSｺﾞｼｯｸM" w:eastAsia="HGSｺﾞｼｯｸM" w:hAnsi="Arial" w:cs="Arial" w:hint="eastAsia"/>
          <w:kern w:val="0"/>
          <w:sz w:val="22"/>
        </w:rPr>
        <w:t>月</w:t>
      </w:r>
      <w:r w:rsidRPr="00CC7E9F">
        <w:rPr>
          <w:rFonts w:ascii="HGSｺﾞｼｯｸM" w:eastAsia="HGSｺﾞｼｯｸM" w:hAnsi="ＭＳ 明朝" w:cs="Arial"/>
          <w:kern w:val="0"/>
          <w:sz w:val="22"/>
        </w:rPr>
        <w:t>14</w:t>
      </w:r>
      <w:r w:rsidRPr="00CC7E9F">
        <w:rPr>
          <w:rFonts w:ascii="HGSｺﾞｼｯｸM" w:eastAsia="HGSｺﾞｼｯｸM" w:hAnsi="Arial" w:cs="Arial" w:hint="eastAsia"/>
          <w:kern w:val="0"/>
          <w:sz w:val="22"/>
        </w:rPr>
        <w:t>日</w:t>
      </w:r>
      <w:r w:rsidRPr="00CC7E9F">
        <w:rPr>
          <w:rFonts w:ascii="HGSｺﾞｼｯｸM" w:eastAsia="HGSｺﾞｼｯｸM" w:hAnsi="Arial" w:cs="Arial"/>
          <w:kern w:val="0"/>
          <w:sz w:val="22"/>
        </w:rPr>
        <w:t xml:space="preserve"> </w:t>
      </w:r>
      <w:r w:rsidRPr="00CC7E9F">
        <w:rPr>
          <w:rFonts w:ascii="HGSｺﾞｼｯｸM" w:eastAsia="HGSｺﾞｼｯｸM" w:hAnsi="ＭＳ 明朝" w:cs="Arial" w:hint="eastAsia"/>
          <w:kern w:val="0"/>
          <w:sz w:val="22"/>
        </w:rPr>
        <w:t>一部改正</w:t>
      </w:r>
    </w:p>
    <w:p w:rsidR="00572CFC" w:rsidRPr="00CC7E9F" w:rsidRDefault="00CC7E9F">
      <w:pPr>
        <w:autoSpaceDE w:val="0"/>
        <w:autoSpaceDN w:val="0"/>
        <w:adjustRightInd w:val="0"/>
        <w:rPr>
          <w:rFonts w:ascii="HGSｺﾞｼｯｸM" w:eastAsia="HGSｺﾞｼｯｸM" w:cs="MS-Mincho"/>
          <w:kern w:val="0"/>
          <w:sz w:val="22"/>
        </w:rPr>
      </w:pPr>
      <w:r w:rsidRPr="00CC7E9F">
        <w:rPr>
          <w:rFonts w:ascii="HGSｺﾞｼｯｸM" w:eastAsia="HGSｺﾞｼｯｸM" w:hAnsi="ＭＳ 明朝" w:cs="Arial" w:hint="eastAsia"/>
          <w:kern w:val="0"/>
          <w:sz w:val="22"/>
        </w:rPr>
        <w:t>平成</w:t>
      </w:r>
      <w:r w:rsidRPr="00CC7E9F">
        <w:rPr>
          <w:rFonts w:ascii="HGSｺﾞｼｯｸM" w:eastAsia="HGSｺﾞｼｯｸM" w:hAnsi="ＭＳ 明朝" w:cs="Arial" w:hint="eastAsia"/>
          <w:kern w:val="0"/>
          <w:sz w:val="22"/>
        </w:rPr>
        <w:t>29</w:t>
      </w:r>
      <w:r w:rsidRPr="00CC7E9F">
        <w:rPr>
          <w:rFonts w:ascii="HGSｺﾞｼｯｸM" w:eastAsia="HGSｺﾞｼｯｸM" w:hAnsi="ＭＳ 明朝" w:cs="Arial" w:hint="eastAsia"/>
          <w:kern w:val="0"/>
          <w:sz w:val="22"/>
        </w:rPr>
        <w:t>年</w:t>
      </w:r>
      <w:r w:rsidRPr="00CC7E9F">
        <w:rPr>
          <w:rFonts w:ascii="HGSｺﾞｼｯｸM" w:eastAsia="HGSｺﾞｼｯｸM" w:hAnsi="ＭＳ 明朝" w:cs="Arial" w:hint="eastAsia"/>
          <w:kern w:val="0"/>
          <w:sz w:val="22"/>
        </w:rPr>
        <w:t>７</w:t>
      </w:r>
      <w:r w:rsidRPr="00CC7E9F">
        <w:rPr>
          <w:rFonts w:ascii="HGSｺﾞｼｯｸM" w:eastAsia="HGSｺﾞｼｯｸM" w:hAnsi="ＭＳ 明朝" w:cs="Arial" w:hint="eastAsia"/>
          <w:kern w:val="0"/>
          <w:sz w:val="22"/>
        </w:rPr>
        <w:t>月</w:t>
      </w:r>
      <w:r w:rsidRPr="00CC7E9F">
        <w:rPr>
          <w:rFonts w:ascii="HGSｺﾞｼｯｸM" w:eastAsia="HGSｺﾞｼｯｸM" w:hAnsi="ＭＳ 明朝" w:cs="Arial" w:hint="eastAsia"/>
          <w:kern w:val="0"/>
          <w:sz w:val="22"/>
        </w:rPr>
        <w:t>１１</w:t>
      </w:r>
      <w:r w:rsidRPr="00CC7E9F">
        <w:rPr>
          <w:rFonts w:ascii="HGSｺﾞｼｯｸM" w:eastAsia="HGSｺﾞｼｯｸM" w:hAnsi="ＭＳ 明朝" w:cs="Arial" w:hint="eastAsia"/>
          <w:kern w:val="0"/>
          <w:sz w:val="22"/>
        </w:rPr>
        <w:t>日　一部改正</w:t>
      </w:r>
    </w:p>
    <w:p w:rsidR="00572CFC" w:rsidRPr="00CC7E9F" w:rsidRDefault="00572CFC">
      <w:pPr>
        <w:autoSpaceDE w:val="0"/>
        <w:autoSpaceDN w:val="0"/>
        <w:adjustRightInd w:val="0"/>
        <w:jc w:val="left"/>
        <w:rPr>
          <w:rFonts w:ascii="HGSｺﾞｼｯｸM" w:eastAsia="HGSｺﾞｼｯｸM" w:hAnsi="Arial" w:cs="Arial"/>
          <w:kern w:val="0"/>
          <w:szCs w:val="21"/>
        </w:rPr>
      </w:pPr>
      <w:bookmarkStart w:id="0" w:name="_GoBack"/>
      <w:bookmarkEnd w:id="0"/>
    </w:p>
    <w:p w:rsidR="00572CFC" w:rsidRPr="00CC7E9F" w:rsidRDefault="00572CFC">
      <w:pPr>
        <w:autoSpaceDE w:val="0"/>
        <w:autoSpaceDN w:val="0"/>
        <w:adjustRightInd w:val="0"/>
        <w:jc w:val="left"/>
        <w:rPr>
          <w:rFonts w:ascii="HGSｺﾞｼｯｸM" w:eastAsia="HGSｺﾞｼｯｸM" w:hAnsi="Arial" w:cs="Arial"/>
          <w:kern w:val="0"/>
          <w:szCs w:val="21"/>
        </w:rPr>
      </w:pPr>
    </w:p>
    <w:p w:rsidR="00572CFC" w:rsidRPr="00CC7E9F" w:rsidRDefault="00CC7E9F">
      <w:pPr>
        <w:autoSpaceDE w:val="0"/>
        <w:autoSpaceDN w:val="0"/>
        <w:adjustRightInd w:val="0"/>
        <w:jc w:val="left"/>
        <w:rPr>
          <w:rFonts w:ascii="HGSｺﾞｼｯｸM" w:eastAsia="HGSｺﾞｼｯｸM" w:hAnsi="Arial" w:cs="Arial"/>
          <w:kern w:val="0"/>
          <w:sz w:val="32"/>
          <w:szCs w:val="32"/>
        </w:rPr>
      </w:pPr>
      <w:r w:rsidRPr="00CC7E9F">
        <w:rPr>
          <w:rFonts w:ascii="HGSｺﾞｼｯｸM" w:eastAsia="HGSｺﾞｼｯｸM" w:hAnsi="Arial" w:cs="Arial" w:hint="eastAsia"/>
          <w:kern w:val="0"/>
          <w:sz w:val="32"/>
          <w:szCs w:val="32"/>
        </w:rPr>
        <w:t>大学不動産連盟規約付属規程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大学不動産連盟を円滑に運営するため、大学不動産連盟規約の付属規程として、以下のとおり定めるものとする。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１．弔意規程</w:t>
      </w:r>
    </w:p>
    <w:p w:rsidR="00572CFC" w:rsidRPr="00CC7E9F" w:rsidRDefault="00CC7E9F">
      <w:pPr>
        <w:autoSpaceDE w:val="0"/>
        <w:autoSpaceDN w:val="0"/>
        <w:adjustRightInd w:val="0"/>
        <w:jc w:val="left"/>
        <w:rPr>
          <w:rFonts w:ascii="HGSｺﾞｼｯｸM" w:eastAsia="HGSｺﾞｼｯｸM" w:hAnsi="Arial" w:cs="Arial"/>
          <w:kern w:val="0"/>
          <w:sz w:val="22"/>
        </w:rPr>
      </w:pPr>
      <w:r w:rsidRPr="00CC7E9F">
        <w:rPr>
          <w:rFonts w:ascii="HGSｺﾞｼｯｸM" w:eastAsia="HGSｺﾞｼｯｸM" w:hAnsi="Arial" w:cs="Arial" w:hint="eastAsia"/>
          <w:kern w:val="0"/>
          <w:sz w:val="22"/>
        </w:rPr>
        <w:t>現職の理事長・副理事長・理事・相談役及び各会の代表には生花を、歴任の理事長・副理事長・理事には弔電を所属の不動産会事務局を通じて手配し、その費用は連盟が負担する。</w:t>
      </w:r>
    </w:p>
    <w:p w:rsidR="00572CFC" w:rsidRPr="00CC7E9F" w:rsidRDefault="00CC7E9F">
      <w:pPr>
        <w:autoSpaceDE w:val="0"/>
        <w:autoSpaceDN w:val="0"/>
        <w:adjustRightInd w:val="0"/>
        <w:jc w:val="left"/>
        <w:rPr>
          <w:rFonts w:ascii="HGSｺﾞｼｯｸM" w:eastAsia="HGSｺﾞｼｯｸM" w:cs="MS-Mincho"/>
          <w:kern w:val="0"/>
          <w:sz w:val="22"/>
        </w:rPr>
      </w:pPr>
      <w:r w:rsidRPr="00CC7E9F">
        <w:rPr>
          <w:rFonts w:ascii="HGSｺﾞｼｯｸM" w:eastAsia="HGSｺﾞｼｯｸM" w:hAnsi="Arial" w:cs="Arial" w:hint="eastAsia"/>
          <w:kern w:val="0"/>
          <w:sz w:val="22"/>
        </w:rPr>
        <w:t>平成</w:t>
      </w:r>
      <w:r w:rsidRPr="00CC7E9F">
        <w:rPr>
          <w:rFonts w:ascii="HGSｺﾞｼｯｸM" w:eastAsia="HGSｺﾞｼｯｸM" w:hAnsi="Arial" w:cs="Arial"/>
          <w:kern w:val="0"/>
          <w:sz w:val="22"/>
        </w:rPr>
        <w:t xml:space="preserve">20 </w:t>
      </w:r>
      <w:r w:rsidRPr="00CC7E9F">
        <w:rPr>
          <w:rFonts w:ascii="HGSｺﾞｼｯｸM" w:eastAsia="HGSｺﾞｼｯｸM" w:hAnsi="Arial" w:cs="Arial" w:hint="eastAsia"/>
          <w:kern w:val="0"/>
          <w:sz w:val="22"/>
        </w:rPr>
        <w:t>年</w:t>
      </w:r>
      <w:r w:rsidRPr="00CC7E9F">
        <w:rPr>
          <w:rFonts w:ascii="HGSｺﾞｼｯｸM" w:eastAsia="HGSｺﾞｼｯｸM" w:hAnsi="Arial" w:cs="Arial"/>
          <w:kern w:val="0"/>
          <w:sz w:val="22"/>
        </w:rPr>
        <w:t xml:space="preserve"> 4 </w:t>
      </w:r>
      <w:r w:rsidRPr="00CC7E9F">
        <w:rPr>
          <w:rFonts w:ascii="HGSｺﾞｼｯｸM" w:eastAsia="HGSｺﾞｼｯｸM" w:hAnsi="Arial" w:cs="Arial" w:hint="eastAsia"/>
          <w:kern w:val="0"/>
          <w:sz w:val="22"/>
        </w:rPr>
        <w:t>月</w:t>
      </w:r>
      <w:r w:rsidRPr="00CC7E9F">
        <w:rPr>
          <w:rFonts w:ascii="HGSｺﾞｼｯｸM" w:eastAsia="HGSｺﾞｼｯｸM" w:hAnsi="Arial" w:cs="Arial"/>
          <w:kern w:val="0"/>
          <w:sz w:val="22"/>
        </w:rPr>
        <w:t xml:space="preserve"> 8 </w:t>
      </w:r>
      <w:r w:rsidRPr="00CC7E9F">
        <w:rPr>
          <w:rFonts w:ascii="HGSｺﾞｼｯｸM" w:eastAsia="HGSｺﾞｼｯｸM" w:hAnsi="Arial" w:cs="Arial" w:hint="eastAsia"/>
          <w:kern w:val="0"/>
          <w:sz w:val="22"/>
        </w:rPr>
        <w:t>日</w:t>
      </w:r>
      <w:r w:rsidRPr="00CC7E9F">
        <w:rPr>
          <w:rFonts w:ascii="HGSｺﾞｼｯｸM" w:eastAsia="HGSｺﾞｼｯｸM" w:hAnsi="Arial" w:cs="Arial"/>
          <w:kern w:val="0"/>
          <w:sz w:val="22"/>
        </w:rPr>
        <w:t xml:space="preserve"> </w:t>
      </w:r>
      <w:r w:rsidRPr="00CC7E9F">
        <w:rPr>
          <w:rFonts w:ascii="HGSｺﾞｼｯｸM" w:eastAsia="HGSｺﾞｼｯｸM" w:hAnsi="Arial" w:cs="Arial" w:hint="eastAsia"/>
          <w:kern w:val="0"/>
          <w:sz w:val="22"/>
        </w:rPr>
        <w:t>施</w:t>
      </w:r>
      <w:r w:rsidRPr="00CC7E9F">
        <w:rPr>
          <w:rFonts w:ascii="HGSｺﾞｼｯｸM" w:eastAsia="HGSｺﾞｼｯｸM" w:hAnsi="Arial" w:cs="Arial"/>
          <w:kern w:val="0"/>
          <w:sz w:val="22"/>
        </w:rPr>
        <w:t xml:space="preserve"> </w:t>
      </w:r>
      <w:r w:rsidRPr="00CC7E9F">
        <w:rPr>
          <w:rFonts w:ascii="HGSｺﾞｼｯｸM" w:eastAsia="HGSｺﾞｼｯｸM" w:cs="MS-Mincho" w:hint="eastAsia"/>
          <w:kern w:val="0"/>
          <w:sz w:val="22"/>
        </w:rPr>
        <w:t>行</w:t>
      </w:r>
    </w:p>
    <w:p w:rsidR="00572CFC" w:rsidRPr="00CC7E9F" w:rsidRDefault="00572CFC">
      <w:pPr>
        <w:autoSpaceDE w:val="0"/>
        <w:autoSpaceDN w:val="0"/>
        <w:adjustRightInd w:val="0"/>
        <w:jc w:val="left"/>
        <w:rPr>
          <w:rFonts w:ascii="HGSｺﾞｼｯｸM" w:eastAsia="HGSｺﾞｼｯｸM" w:cs="MS-Mincho"/>
          <w:kern w:val="0"/>
          <w:sz w:val="22"/>
        </w:rPr>
      </w:pPr>
    </w:p>
    <w:sectPr w:rsidR="00572CFC" w:rsidRPr="00CC7E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ｺﾞｼｯｸM">
    <w:altName w:val="ＭＳ Ｐ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Mincho">
    <w:altName w:val="SimSun"/>
    <w:charset w:val="86"/>
    <w:family w:val="auto"/>
    <w:pitch w:val="default"/>
    <w:sig w:usb0="00000000" w:usb1="0000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5A"/>
    <w:rsid w:val="0004522D"/>
    <w:rsid w:val="000507E4"/>
    <w:rsid w:val="00092B09"/>
    <w:rsid w:val="000E6B13"/>
    <w:rsid w:val="00144013"/>
    <w:rsid w:val="001921B3"/>
    <w:rsid w:val="001963D9"/>
    <w:rsid w:val="001B503B"/>
    <w:rsid w:val="002621D7"/>
    <w:rsid w:val="00317C2F"/>
    <w:rsid w:val="003438E1"/>
    <w:rsid w:val="00366AA8"/>
    <w:rsid w:val="003B4545"/>
    <w:rsid w:val="003D52EE"/>
    <w:rsid w:val="00410F4B"/>
    <w:rsid w:val="00501B34"/>
    <w:rsid w:val="00516EF3"/>
    <w:rsid w:val="00572CFC"/>
    <w:rsid w:val="0073765A"/>
    <w:rsid w:val="007B406E"/>
    <w:rsid w:val="007F2850"/>
    <w:rsid w:val="00800536"/>
    <w:rsid w:val="008375C1"/>
    <w:rsid w:val="008673BD"/>
    <w:rsid w:val="00873A60"/>
    <w:rsid w:val="00875193"/>
    <w:rsid w:val="009E11DD"/>
    <w:rsid w:val="00A26EE5"/>
    <w:rsid w:val="00AF0D6A"/>
    <w:rsid w:val="00B36A08"/>
    <w:rsid w:val="00B44154"/>
    <w:rsid w:val="00B52D39"/>
    <w:rsid w:val="00B96E47"/>
    <w:rsid w:val="00BD734B"/>
    <w:rsid w:val="00CC7E9F"/>
    <w:rsid w:val="00D642DD"/>
    <w:rsid w:val="00DA39BF"/>
    <w:rsid w:val="00DD47F1"/>
    <w:rsid w:val="00E57CD0"/>
    <w:rsid w:val="00F41FF3"/>
    <w:rsid w:val="00F84601"/>
    <w:rsid w:val="00FD34D1"/>
    <w:rsid w:val="1C7335CE"/>
    <w:rsid w:val="28432B92"/>
    <w:rsid w:val="327E3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qFormat/>
    <w:pPr>
      <w:tabs>
        <w:tab w:val="center" w:pos="4252"/>
        <w:tab w:val="right" w:pos="8504"/>
      </w:tabs>
      <w:snapToGrid w:val="0"/>
    </w:p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cs="Times New Roman"/>
    </w:rPr>
  </w:style>
  <w:style w:type="character" w:customStyle="1" w:styleId="a4">
    <w:name w:val="フッター (文字)"/>
    <w:basedOn w:val="a0"/>
    <w:link w:val="a3"/>
    <w:uiPriority w:val="99"/>
    <w:semiHidden/>
    <w:qFormat/>
    <w:lock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qFormat/>
    <w:pPr>
      <w:tabs>
        <w:tab w:val="center" w:pos="4252"/>
        <w:tab w:val="right" w:pos="8504"/>
      </w:tabs>
      <w:snapToGrid w:val="0"/>
    </w:p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cs="Times New Roman"/>
    </w:rPr>
  </w:style>
  <w:style w:type="character" w:customStyle="1" w:styleId="a4">
    <w:name w:val="フッター (文字)"/>
    <w:basedOn w:val="a0"/>
    <w:link w:val="a3"/>
    <w:uiPriority w:val="99"/>
    <w:semiHidden/>
    <w:qFormat/>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9C8EC6-0314-462A-8C8F-21898105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有楽町店 02</cp:lastModifiedBy>
  <cp:revision>2</cp:revision>
  <cp:lastPrinted>2017-06-27T07:48:00Z</cp:lastPrinted>
  <dcterms:created xsi:type="dcterms:W3CDTF">2017-08-29T02:01:00Z</dcterms:created>
  <dcterms:modified xsi:type="dcterms:W3CDTF">2017-08-29T02:01:00Z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